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E5C0" w14:textId="77777777" w:rsidR="00B3273F" w:rsidRPr="001A47AA" w:rsidRDefault="00B3273F" w:rsidP="00B3273F">
      <w:pPr>
        <w:rPr>
          <w:rFonts w:ascii="Arial" w:hAnsi="Arial" w:cs="Arial"/>
          <w:b/>
          <w:bCs/>
          <w:sz w:val="24"/>
          <w:szCs w:val="24"/>
        </w:rPr>
      </w:pPr>
      <w:r w:rsidRPr="001A47AA">
        <w:rPr>
          <w:rFonts w:ascii="Arial" w:hAnsi="Arial" w:cs="Arial"/>
          <w:b/>
          <w:bCs/>
          <w:sz w:val="24"/>
          <w:szCs w:val="24"/>
        </w:rPr>
        <w:t>Chairman’s remark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1A47AA">
        <w:rPr>
          <w:rFonts w:ascii="Arial" w:hAnsi="Arial" w:cs="Arial"/>
          <w:b/>
          <w:bCs/>
          <w:sz w:val="24"/>
          <w:szCs w:val="24"/>
        </w:rPr>
        <w:t xml:space="preserve"> at the Farewell party with </w:t>
      </w:r>
      <w:r>
        <w:rPr>
          <w:rFonts w:ascii="Arial" w:hAnsi="Arial" w:cs="Arial"/>
          <w:b/>
          <w:bCs/>
          <w:sz w:val="24"/>
          <w:szCs w:val="24"/>
        </w:rPr>
        <w:t xml:space="preserve">the </w:t>
      </w:r>
      <w:r w:rsidRPr="001A47AA">
        <w:rPr>
          <w:rFonts w:ascii="Arial" w:hAnsi="Arial" w:cs="Arial"/>
          <w:b/>
          <w:bCs/>
          <w:sz w:val="24"/>
          <w:szCs w:val="24"/>
        </w:rPr>
        <w:t>CEO</w:t>
      </w:r>
    </w:p>
    <w:p w14:paraId="5EF2B90F" w14:textId="77777777" w:rsidR="00B3273F" w:rsidRDefault="00B3273F" w:rsidP="00C8322A">
      <w:pPr>
        <w:rPr>
          <w:sz w:val="28"/>
          <w:szCs w:val="28"/>
        </w:rPr>
      </w:pPr>
    </w:p>
    <w:p w14:paraId="20B26B23" w14:textId="77777777" w:rsidR="00C8322A" w:rsidRDefault="00C8322A" w:rsidP="00C8322A">
      <w:pPr>
        <w:rPr>
          <w:sz w:val="28"/>
          <w:szCs w:val="28"/>
        </w:rPr>
      </w:pPr>
      <w:r>
        <w:rPr>
          <w:sz w:val="28"/>
          <w:szCs w:val="28"/>
        </w:rPr>
        <w:t>Dear colleagues,</w:t>
      </w:r>
    </w:p>
    <w:p w14:paraId="77C4ECC3" w14:textId="77777777" w:rsidR="009940AA" w:rsidRDefault="009940AA" w:rsidP="00C8322A">
      <w:pPr>
        <w:rPr>
          <w:sz w:val="28"/>
          <w:szCs w:val="28"/>
        </w:rPr>
      </w:pPr>
    </w:p>
    <w:p w14:paraId="58BBE6E1" w14:textId="77777777" w:rsidR="009940AA" w:rsidRDefault="00C8322A" w:rsidP="00C8322A">
      <w:pPr>
        <w:rPr>
          <w:sz w:val="28"/>
          <w:szCs w:val="28"/>
        </w:rPr>
      </w:pPr>
      <w:r w:rsidRPr="00C8322A">
        <w:rPr>
          <w:sz w:val="28"/>
          <w:szCs w:val="28"/>
        </w:rPr>
        <w:t xml:space="preserve">Today, we gather here to bid farewell to a remarkable individual who has left an indelible mark on our </w:t>
      </w:r>
      <w:r w:rsidR="009940AA">
        <w:rPr>
          <w:sz w:val="28"/>
          <w:szCs w:val="28"/>
        </w:rPr>
        <w:t>organization</w:t>
      </w:r>
      <w:r w:rsidRPr="00C8322A">
        <w:rPr>
          <w:sz w:val="28"/>
          <w:szCs w:val="28"/>
        </w:rPr>
        <w:t xml:space="preserve">. It is with mixed emotions that we </w:t>
      </w:r>
      <w:r w:rsidR="00B3273F">
        <w:rPr>
          <w:sz w:val="28"/>
          <w:szCs w:val="28"/>
        </w:rPr>
        <w:t xml:space="preserve">will be </w:t>
      </w:r>
      <w:r w:rsidRPr="00C8322A">
        <w:rPr>
          <w:sz w:val="28"/>
          <w:szCs w:val="28"/>
        </w:rPr>
        <w:t xml:space="preserve">say goodbye to our CEO, </w:t>
      </w:r>
      <w:r>
        <w:rPr>
          <w:sz w:val="28"/>
          <w:szCs w:val="28"/>
        </w:rPr>
        <w:t>Mr. Marek Grabowski</w:t>
      </w:r>
      <w:r w:rsidRPr="00C8322A">
        <w:rPr>
          <w:sz w:val="28"/>
          <w:szCs w:val="28"/>
        </w:rPr>
        <w:t xml:space="preserve">. Over the </w:t>
      </w:r>
      <w:r>
        <w:rPr>
          <w:sz w:val="28"/>
          <w:szCs w:val="28"/>
        </w:rPr>
        <w:t xml:space="preserve">past three </w:t>
      </w:r>
      <w:r w:rsidRPr="00C8322A">
        <w:rPr>
          <w:sz w:val="28"/>
          <w:szCs w:val="28"/>
        </w:rPr>
        <w:t xml:space="preserve">years, </w:t>
      </w:r>
      <w:r>
        <w:rPr>
          <w:sz w:val="28"/>
          <w:szCs w:val="28"/>
        </w:rPr>
        <w:t xml:space="preserve">Marek </w:t>
      </w:r>
      <w:r w:rsidRPr="00C8322A">
        <w:rPr>
          <w:sz w:val="28"/>
          <w:szCs w:val="28"/>
        </w:rPr>
        <w:t xml:space="preserve">has guided </w:t>
      </w:r>
      <w:r w:rsidR="00B3273F">
        <w:rPr>
          <w:sz w:val="28"/>
          <w:szCs w:val="28"/>
        </w:rPr>
        <w:t>the AFRC</w:t>
      </w:r>
      <w:r w:rsidRPr="00C8322A">
        <w:rPr>
          <w:sz w:val="28"/>
          <w:szCs w:val="28"/>
        </w:rPr>
        <w:t xml:space="preserve"> with unwavering dedication, </w:t>
      </w:r>
      <w:r>
        <w:rPr>
          <w:sz w:val="28"/>
          <w:szCs w:val="28"/>
        </w:rPr>
        <w:t>firm</w:t>
      </w:r>
      <w:r w:rsidRPr="00C8322A">
        <w:rPr>
          <w:sz w:val="28"/>
          <w:szCs w:val="28"/>
        </w:rPr>
        <w:t xml:space="preserve"> leadership, and a </w:t>
      </w:r>
      <w:r>
        <w:rPr>
          <w:sz w:val="28"/>
          <w:szCs w:val="28"/>
        </w:rPr>
        <w:t>broad</w:t>
      </w:r>
      <w:r w:rsidRPr="00C8322A">
        <w:rPr>
          <w:sz w:val="28"/>
          <w:szCs w:val="28"/>
        </w:rPr>
        <w:t xml:space="preserve"> vision.</w:t>
      </w:r>
    </w:p>
    <w:p w14:paraId="3B953143" w14:textId="77777777" w:rsidR="00C8322A" w:rsidRPr="00C8322A" w:rsidRDefault="00C8322A" w:rsidP="00C8322A">
      <w:pPr>
        <w:rPr>
          <w:sz w:val="28"/>
          <w:szCs w:val="28"/>
        </w:rPr>
      </w:pPr>
      <w:r w:rsidRPr="00C8322A">
        <w:rPr>
          <w:sz w:val="28"/>
          <w:szCs w:val="28"/>
        </w:rPr>
        <w:t>Under</w:t>
      </w:r>
      <w:r>
        <w:rPr>
          <w:sz w:val="28"/>
          <w:szCs w:val="28"/>
        </w:rPr>
        <w:t xml:space="preserve"> Marek</w:t>
      </w:r>
      <w:r w:rsidRPr="00C8322A">
        <w:rPr>
          <w:sz w:val="28"/>
          <w:szCs w:val="28"/>
        </w:rPr>
        <w:t xml:space="preserve">'s leadership, </w:t>
      </w:r>
      <w:r>
        <w:rPr>
          <w:sz w:val="28"/>
          <w:szCs w:val="28"/>
        </w:rPr>
        <w:t>the AFRC</w:t>
      </w:r>
      <w:r w:rsidRPr="00C8322A">
        <w:rPr>
          <w:sz w:val="28"/>
          <w:szCs w:val="28"/>
        </w:rPr>
        <w:t xml:space="preserve"> has experienced exponential growth and expansion</w:t>
      </w:r>
      <w:r w:rsidR="00B3273F">
        <w:rPr>
          <w:sz w:val="28"/>
          <w:szCs w:val="28"/>
        </w:rPr>
        <w:t>, spanning from headcounts, office space, to our regulatory functions</w:t>
      </w:r>
      <w:r w:rsidRPr="00C8322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C8322A">
        <w:rPr>
          <w:sz w:val="28"/>
          <w:szCs w:val="28"/>
        </w:rPr>
        <w:t xml:space="preserve">As we reflect on </w:t>
      </w:r>
      <w:r>
        <w:rPr>
          <w:sz w:val="28"/>
          <w:szCs w:val="28"/>
        </w:rPr>
        <w:t>Marek</w:t>
      </w:r>
      <w:r w:rsidRPr="00C8322A">
        <w:rPr>
          <w:sz w:val="28"/>
          <w:szCs w:val="28"/>
        </w:rPr>
        <w:t xml:space="preserve">'s tenure, we are reminded of the transformative changes that have taken place </w:t>
      </w:r>
      <w:r>
        <w:rPr>
          <w:sz w:val="28"/>
          <w:szCs w:val="28"/>
        </w:rPr>
        <w:t xml:space="preserve">during his leadership and </w:t>
      </w:r>
      <w:r w:rsidRPr="00C8322A">
        <w:rPr>
          <w:sz w:val="28"/>
          <w:szCs w:val="28"/>
        </w:rPr>
        <w:t xml:space="preserve">guidance. </w:t>
      </w:r>
      <w:r w:rsidR="00B3273F">
        <w:rPr>
          <w:sz w:val="28"/>
          <w:szCs w:val="28"/>
        </w:rPr>
        <w:t>Our CEO</w:t>
      </w:r>
      <w:r w:rsidRPr="00C8322A">
        <w:rPr>
          <w:sz w:val="28"/>
          <w:szCs w:val="28"/>
        </w:rPr>
        <w:t xml:space="preserve"> ha</w:t>
      </w:r>
      <w:r w:rsidR="00B3273F">
        <w:rPr>
          <w:sz w:val="28"/>
          <w:szCs w:val="28"/>
        </w:rPr>
        <w:t>s</w:t>
      </w:r>
      <w:r w:rsidRPr="00C8322A">
        <w:rPr>
          <w:sz w:val="28"/>
          <w:szCs w:val="28"/>
        </w:rPr>
        <w:t xml:space="preserve"> navigated </w:t>
      </w:r>
      <w:r>
        <w:rPr>
          <w:sz w:val="28"/>
          <w:szCs w:val="28"/>
        </w:rPr>
        <w:t>the AFRC</w:t>
      </w:r>
      <w:r w:rsidRPr="00C8322A">
        <w:rPr>
          <w:sz w:val="28"/>
          <w:szCs w:val="28"/>
        </w:rPr>
        <w:t xml:space="preserve"> through both triumphs and challenges, always displaying resilience and determination</w:t>
      </w:r>
      <w:r w:rsidR="00E64F3F">
        <w:rPr>
          <w:sz w:val="28"/>
          <w:szCs w:val="28"/>
        </w:rPr>
        <w:t xml:space="preserve"> to work even when Typhoon 10 was hoisted</w:t>
      </w:r>
      <w:r w:rsidRPr="00C8322A">
        <w:rPr>
          <w:sz w:val="28"/>
          <w:szCs w:val="28"/>
        </w:rPr>
        <w:t>. Through th</w:t>
      </w:r>
      <w:r>
        <w:rPr>
          <w:sz w:val="28"/>
          <w:szCs w:val="28"/>
        </w:rPr>
        <w:t>ose</w:t>
      </w:r>
      <w:r w:rsidRPr="00C8322A">
        <w:rPr>
          <w:sz w:val="28"/>
          <w:szCs w:val="28"/>
        </w:rPr>
        <w:t xml:space="preserve"> strategic decisions, </w:t>
      </w:r>
      <w:r>
        <w:rPr>
          <w:sz w:val="28"/>
          <w:szCs w:val="28"/>
        </w:rPr>
        <w:t>Marek</w:t>
      </w:r>
      <w:r w:rsidRPr="00C8322A">
        <w:rPr>
          <w:sz w:val="28"/>
          <w:szCs w:val="28"/>
        </w:rPr>
        <w:t xml:space="preserve"> has steered us towards success, leading us to achieve new milestones and reach unprecedented heights.</w:t>
      </w:r>
    </w:p>
    <w:p w14:paraId="658FA3EA" w14:textId="77777777" w:rsidR="00C8322A" w:rsidRPr="00C8322A" w:rsidRDefault="00C8322A" w:rsidP="00C8322A">
      <w:pPr>
        <w:rPr>
          <w:sz w:val="28"/>
          <w:szCs w:val="28"/>
        </w:rPr>
      </w:pPr>
      <w:r w:rsidRPr="00C8322A">
        <w:rPr>
          <w:sz w:val="28"/>
          <w:szCs w:val="28"/>
        </w:rPr>
        <w:t xml:space="preserve">As we bid farewell to </w:t>
      </w:r>
      <w:r w:rsidR="00083D57">
        <w:rPr>
          <w:sz w:val="28"/>
          <w:szCs w:val="28"/>
        </w:rPr>
        <w:t>our CEO</w:t>
      </w:r>
      <w:r w:rsidRPr="00C8322A">
        <w:rPr>
          <w:sz w:val="28"/>
          <w:szCs w:val="28"/>
        </w:rPr>
        <w:t xml:space="preserve">, we must </w:t>
      </w:r>
      <w:r w:rsidR="00083D57">
        <w:rPr>
          <w:sz w:val="28"/>
          <w:szCs w:val="28"/>
        </w:rPr>
        <w:t>fill</w:t>
      </w:r>
      <w:r w:rsidRPr="00C8322A">
        <w:rPr>
          <w:sz w:val="28"/>
          <w:szCs w:val="28"/>
        </w:rPr>
        <w:t xml:space="preserve"> the void </w:t>
      </w:r>
      <w:r w:rsidR="00083D57">
        <w:rPr>
          <w:sz w:val="28"/>
          <w:szCs w:val="28"/>
        </w:rPr>
        <w:t>of his retirement by his</w:t>
      </w:r>
      <w:r w:rsidRPr="00C8322A">
        <w:rPr>
          <w:sz w:val="28"/>
          <w:szCs w:val="28"/>
        </w:rPr>
        <w:t xml:space="preserve"> </w:t>
      </w:r>
      <w:r w:rsidR="00083D57">
        <w:rPr>
          <w:sz w:val="28"/>
          <w:szCs w:val="28"/>
        </w:rPr>
        <w:t xml:space="preserve">exemplifying integrity, </w:t>
      </w:r>
      <w:r w:rsidRPr="00C8322A">
        <w:rPr>
          <w:sz w:val="28"/>
          <w:szCs w:val="28"/>
        </w:rPr>
        <w:t>strategic insights</w:t>
      </w:r>
      <w:r w:rsidR="00083D57">
        <w:rPr>
          <w:sz w:val="28"/>
          <w:szCs w:val="28"/>
        </w:rPr>
        <w:t xml:space="preserve">, </w:t>
      </w:r>
      <w:r w:rsidRPr="00C8322A">
        <w:rPr>
          <w:sz w:val="28"/>
          <w:szCs w:val="28"/>
        </w:rPr>
        <w:t>unwavering commitment to excellence</w:t>
      </w:r>
      <w:r w:rsidR="00083D57">
        <w:rPr>
          <w:sz w:val="28"/>
          <w:szCs w:val="28"/>
        </w:rPr>
        <w:t xml:space="preserve">, and professional scepticism which have become an </w:t>
      </w:r>
      <w:r w:rsidRPr="00C8322A">
        <w:rPr>
          <w:sz w:val="28"/>
          <w:szCs w:val="28"/>
        </w:rPr>
        <w:t xml:space="preserve">indelible </w:t>
      </w:r>
      <w:r w:rsidR="00083D57">
        <w:rPr>
          <w:sz w:val="28"/>
          <w:szCs w:val="28"/>
        </w:rPr>
        <w:t>mark of the AFRC</w:t>
      </w:r>
      <w:r w:rsidRPr="00C8322A">
        <w:rPr>
          <w:sz w:val="28"/>
          <w:szCs w:val="28"/>
        </w:rPr>
        <w:t xml:space="preserve">. </w:t>
      </w:r>
      <w:r w:rsidR="00083D57">
        <w:rPr>
          <w:sz w:val="28"/>
          <w:szCs w:val="28"/>
        </w:rPr>
        <w:t xml:space="preserve"> W</w:t>
      </w:r>
      <w:r w:rsidRPr="00C8322A">
        <w:rPr>
          <w:sz w:val="28"/>
          <w:szCs w:val="28"/>
        </w:rPr>
        <w:t xml:space="preserve">e are confident that the foundation </w:t>
      </w:r>
      <w:r w:rsidR="00083D57">
        <w:rPr>
          <w:sz w:val="28"/>
          <w:szCs w:val="28"/>
        </w:rPr>
        <w:t>he</w:t>
      </w:r>
      <w:r w:rsidRPr="00C8322A">
        <w:rPr>
          <w:sz w:val="28"/>
          <w:szCs w:val="28"/>
        </w:rPr>
        <w:t xml:space="preserve"> ha</w:t>
      </w:r>
      <w:r w:rsidR="00083D57">
        <w:rPr>
          <w:sz w:val="28"/>
          <w:szCs w:val="28"/>
        </w:rPr>
        <w:t>s</w:t>
      </w:r>
      <w:r w:rsidRPr="00C8322A">
        <w:rPr>
          <w:sz w:val="28"/>
          <w:szCs w:val="28"/>
        </w:rPr>
        <w:t xml:space="preserve"> laid will continue to propel us forward, as we embark on this new chapter.</w:t>
      </w:r>
    </w:p>
    <w:p w14:paraId="52903A46" w14:textId="77777777" w:rsidR="00A53EB7" w:rsidRDefault="00A53EB7" w:rsidP="00C8322A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E25A00">
        <w:rPr>
          <w:sz w:val="28"/>
          <w:szCs w:val="28"/>
        </w:rPr>
        <w:t xml:space="preserve">n </w:t>
      </w:r>
      <w:r w:rsidR="00E64F3F">
        <w:rPr>
          <w:sz w:val="28"/>
          <w:szCs w:val="28"/>
        </w:rPr>
        <w:t>un</w:t>
      </w:r>
      <w:r w:rsidR="00E25A00">
        <w:rPr>
          <w:sz w:val="28"/>
          <w:szCs w:val="28"/>
        </w:rPr>
        <w:t xml:space="preserve">examined life is not worth living.  </w:t>
      </w:r>
      <w:r w:rsidR="00B06914">
        <w:rPr>
          <w:sz w:val="28"/>
          <w:szCs w:val="28"/>
        </w:rPr>
        <w:t>G</w:t>
      </w:r>
      <w:r w:rsidR="00E25A00">
        <w:rPr>
          <w:sz w:val="28"/>
          <w:szCs w:val="28"/>
        </w:rPr>
        <w:t xml:space="preserve">ood auditor is a </w:t>
      </w:r>
      <w:r w:rsidR="00B06914">
        <w:rPr>
          <w:sz w:val="28"/>
          <w:szCs w:val="28"/>
        </w:rPr>
        <w:t>dedicated</w:t>
      </w:r>
      <w:r w:rsidR="00E25A00">
        <w:rPr>
          <w:sz w:val="28"/>
          <w:szCs w:val="28"/>
        </w:rPr>
        <w:t xml:space="preserve"> follow</w:t>
      </w:r>
      <w:r w:rsidR="00B06914">
        <w:rPr>
          <w:sz w:val="28"/>
          <w:szCs w:val="28"/>
        </w:rPr>
        <w:t>er</w:t>
      </w:r>
      <w:r w:rsidR="00E25A00">
        <w:rPr>
          <w:sz w:val="28"/>
          <w:szCs w:val="28"/>
        </w:rPr>
        <w:t xml:space="preserve"> of Socrates.  </w:t>
      </w:r>
      <w:r w:rsidR="00B06914">
        <w:rPr>
          <w:sz w:val="28"/>
          <w:szCs w:val="28"/>
        </w:rPr>
        <w:t>They</w:t>
      </w:r>
      <w:r w:rsidR="00E25A00">
        <w:rPr>
          <w:sz w:val="28"/>
          <w:szCs w:val="28"/>
        </w:rPr>
        <w:t xml:space="preserve"> lay down clearly its purpose </w:t>
      </w:r>
      <w:r w:rsidR="00B06914">
        <w:rPr>
          <w:sz w:val="28"/>
          <w:szCs w:val="28"/>
        </w:rPr>
        <w:t xml:space="preserve">(Audit Plan) </w:t>
      </w:r>
      <w:r w:rsidR="00E25A00">
        <w:rPr>
          <w:sz w:val="28"/>
          <w:szCs w:val="28"/>
        </w:rPr>
        <w:t>and its meaning</w:t>
      </w:r>
      <w:r w:rsidR="00B06914">
        <w:rPr>
          <w:sz w:val="28"/>
          <w:szCs w:val="28"/>
        </w:rPr>
        <w:t xml:space="preserve"> (Audit Procedure)</w:t>
      </w:r>
      <w:r w:rsidR="00E25A0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E64F3F">
        <w:rPr>
          <w:sz w:val="28"/>
          <w:szCs w:val="28"/>
        </w:rPr>
        <w:t>Marek, i</w:t>
      </w:r>
      <w:r>
        <w:rPr>
          <w:sz w:val="28"/>
          <w:szCs w:val="28"/>
        </w:rPr>
        <w:t>t has been a pleasure working with you in the past three years, which is filled with purpose and meaning.</w:t>
      </w:r>
    </w:p>
    <w:p w14:paraId="02186959" w14:textId="77777777" w:rsidR="00C8322A" w:rsidRDefault="00DA55D4" w:rsidP="00C8322A">
      <w:pPr>
        <w:rPr>
          <w:sz w:val="28"/>
          <w:szCs w:val="28"/>
        </w:rPr>
      </w:pPr>
      <w:r w:rsidRPr="00C8322A">
        <w:rPr>
          <w:sz w:val="28"/>
          <w:szCs w:val="28"/>
        </w:rPr>
        <w:t xml:space="preserve">On behalf of the </w:t>
      </w:r>
      <w:r>
        <w:rPr>
          <w:sz w:val="28"/>
          <w:szCs w:val="28"/>
        </w:rPr>
        <w:t>board and our colleagues</w:t>
      </w:r>
      <w:r w:rsidRPr="00C8322A">
        <w:rPr>
          <w:sz w:val="28"/>
          <w:szCs w:val="28"/>
        </w:rPr>
        <w:t xml:space="preserve">, I would like to express our deepest gratitude to </w:t>
      </w:r>
      <w:r>
        <w:rPr>
          <w:sz w:val="28"/>
          <w:szCs w:val="28"/>
        </w:rPr>
        <w:t>our CEO</w:t>
      </w:r>
      <w:r w:rsidRPr="00C8322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C8322A">
        <w:rPr>
          <w:sz w:val="28"/>
          <w:szCs w:val="28"/>
        </w:rPr>
        <w:t xml:space="preserve">As </w:t>
      </w:r>
      <w:r>
        <w:rPr>
          <w:sz w:val="28"/>
          <w:szCs w:val="28"/>
        </w:rPr>
        <w:t>Marek</w:t>
      </w:r>
      <w:r w:rsidRPr="00C8322A">
        <w:rPr>
          <w:sz w:val="28"/>
          <w:szCs w:val="28"/>
        </w:rPr>
        <w:t xml:space="preserve"> embarks on new horizons, we wish </w:t>
      </w:r>
      <w:r>
        <w:rPr>
          <w:sz w:val="28"/>
          <w:szCs w:val="28"/>
        </w:rPr>
        <w:t>you</w:t>
      </w:r>
      <w:r w:rsidRPr="00C8322A">
        <w:rPr>
          <w:sz w:val="28"/>
          <w:szCs w:val="28"/>
        </w:rPr>
        <w:t xml:space="preserve"> nothing but the very best.</w:t>
      </w:r>
      <w:r>
        <w:rPr>
          <w:sz w:val="28"/>
          <w:szCs w:val="28"/>
        </w:rPr>
        <w:t xml:space="preserve">  </w:t>
      </w:r>
      <w:r w:rsidRPr="00C8322A">
        <w:rPr>
          <w:sz w:val="28"/>
          <w:szCs w:val="28"/>
        </w:rPr>
        <w:t xml:space="preserve">May the next chapter of </w:t>
      </w:r>
      <w:r>
        <w:rPr>
          <w:sz w:val="28"/>
          <w:szCs w:val="28"/>
        </w:rPr>
        <w:t>your</w:t>
      </w:r>
      <w:r w:rsidRPr="00C8322A">
        <w:rPr>
          <w:sz w:val="28"/>
          <w:szCs w:val="28"/>
        </w:rPr>
        <w:t xml:space="preserve"> journey be filled with success, joy, and fulfilment. </w:t>
      </w:r>
    </w:p>
    <w:p w14:paraId="7D8E2D9B" w14:textId="77777777" w:rsidR="00E64F3F" w:rsidRPr="00C8322A" w:rsidRDefault="00E64F3F" w:rsidP="00C8322A">
      <w:pPr>
        <w:rPr>
          <w:sz w:val="28"/>
          <w:szCs w:val="28"/>
        </w:rPr>
      </w:pPr>
    </w:p>
    <w:p w14:paraId="52788EF1" w14:textId="77777777" w:rsidR="0029684A" w:rsidRDefault="00C8322A" w:rsidP="00C8322A">
      <w:pPr>
        <w:rPr>
          <w:sz w:val="28"/>
          <w:szCs w:val="28"/>
        </w:rPr>
      </w:pPr>
      <w:r w:rsidRPr="00C8322A">
        <w:rPr>
          <w:sz w:val="28"/>
          <w:szCs w:val="28"/>
        </w:rPr>
        <w:t>Thank you.</w:t>
      </w:r>
    </w:p>
    <w:p w14:paraId="7610993A" w14:textId="77777777" w:rsidR="00B3273F" w:rsidRDefault="00B3273F" w:rsidP="00C8322A">
      <w:pPr>
        <w:rPr>
          <w:sz w:val="28"/>
          <w:szCs w:val="28"/>
        </w:rPr>
      </w:pPr>
    </w:p>
    <w:p w14:paraId="75D33290" w14:textId="77777777" w:rsidR="00B3273F" w:rsidRPr="00C8322A" w:rsidRDefault="00B3273F" w:rsidP="00B3273F">
      <w:pPr>
        <w:rPr>
          <w:sz w:val="28"/>
          <w:szCs w:val="28"/>
        </w:rPr>
      </w:pPr>
      <w:r>
        <w:rPr>
          <w:sz w:val="28"/>
          <w:szCs w:val="28"/>
        </w:rPr>
        <w:t>Bittersweet.  It needs the support of each other to make it meaningful.</w:t>
      </w:r>
    </w:p>
    <w:p w14:paraId="4247BF1D" w14:textId="77777777" w:rsidR="00B3273F" w:rsidRPr="00C8322A" w:rsidRDefault="00B3273F" w:rsidP="00C8322A">
      <w:pPr>
        <w:rPr>
          <w:sz w:val="28"/>
          <w:szCs w:val="28"/>
        </w:rPr>
      </w:pPr>
    </w:p>
    <w:sectPr w:rsidR="00B3273F" w:rsidRPr="00C83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2A"/>
    <w:rsid w:val="00083D57"/>
    <w:rsid w:val="0029684A"/>
    <w:rsid w:val="00490375"/>
    <w:rsid w:val="00837497"/>
    <w:rsid w:val="009940AA"/>
    <w:rsid w:val="00A53EB7"/>
    <w:rsid w:val="00B06914"/>
    <w:rsid w:val="00B3273F"/>
    <w:rsid w:val="00C8322A"/>
    <w:rsid w:val="00DA55D4"/>
    <w:rsid w:val="00E25A00"/>
    <w:rsid w:val="00E64F3F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A5B4"/>
  <w15:chartTrackingRefBased/>
  <w15:docId w15:val="{810528EF-65BF-4BF6-B01F-E4A82CC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45dc4c-ce6d-459f-b031-7aa87c071a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49C7D355E5542965828CBCC9424E9" ma:contentTypeVersion="7" ma:contentTypeDescription="Create a new document." ma:contentTypeScope="" ma:versionID="002198d6f6b574dbd8c7e7ee98990bba">
  <xsd:schema xmlns:xsd="http://www.w3.org/2001/XMLSchema" xmlns:xs="http://www.w3.org/2001/XMLSchema" xmlns:p="http://schemas.microsoft.com/office/2006/metadata/properties" xmlns:ns3="4d45dc4c-ce6d-459f-b031-7aa87c071a64" xmlns:ns4="5f438315-44dd-4304-aa82-40aaf833f8d9" targetNamespace="http://schemas.microsoft.com/office/2006/metadata/properties" ma:root="true" ma:fieldsID="35147e6a98f2fc02633d8588bfdcc9cd" ns3:_="" ns4:_="">
    <xsd:import namespace="4d45dc4c-ce6d-459f-b031-7aa87c071a64"/>
    <xsd:import namespace="5f438315-44dd-4304-aa82-40aaf833f8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5dc4c-ce6d-459f-b031-7aa87c071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8315-44dd-4304-aa82-40aaf833f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7C363-5912-40F2-A38B-CF98CCE6B90B}">
  <ds:schemaRefs>
    <ds:schemaRef ds:uri="http://purl.org/dc/elements/1.1/"/>
    <ds:schemaRef ds:uri="http://schemas.microsoft.com/office/2006/metadata/properties"/>
    <ds:schemaRef ds:uri="5f438315-44dd-4304-aa82-40aaf833f8d9"/>
    <ds:schemaRef ds:uri="http://purl.org/dc/terms/"/>
    <ds:schemaRef ds:uri="http://schemas.openxmlformats.org/package/2006/metadata/core-properties"/>
    <ds:schemaRef ds:uri="4d45dc4c-ce6d-459f-b031-7aa87c071a6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C38256-E2EC-4BD5-86AF-17482EE88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499E8-773E-4A8D-A044-C3F3A0747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5dc4c-ce6d-459f-b031-7aa87c071a64"/>
    <ds:schemaRef ds:uri="5f438315-44dd-4304-aa82-40aaf833f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Wong</dc:creator>
  <cp:keywords/>
  <dc:description/>
  <cp:lastModifiedBy>Kelvin Wong</cp:lastModifiedBy>
  <cp:revision>2</cp:revision>
  <cp:lastPrinted>2023-09-28T06:56:00Z</cp:lastPrinted>
  <dcterms:created xsi:type="dcterms:W3CDTF">2023-10-04T04:06:00Z</dcterms:created>
  <dcterms:modified xsi:type="dcterms:W3CDTF">2023-10-04T04:06:00Z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0x01010044A49C7D355E5542965828CBCC9424E9</vt:lpwstr>
  </property>
</Properties>
</file>